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12013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20130" w:rsidRPr="00120130">
        <w:rPr>
          <w:sz w:val="16"/>
          <w:szCs w:val="16"/>
        </w:rPr>
        <w:t>2</w:t>
      </w:r>
    </w:p>
    <w:p w:rsidR="00A63F07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20130">
        <w:rPr>
          <w:sz w:val="16"/>
          <w:szCs w:val="16"/>
        </w:rPr>
        <w:t xml:space="preserve"> приказу </w:t>
      </w:r>
      <w:proofErr w:type="spellStart"/>
      <w:r w:rsidR="00120130">
        <w:rPr>
          <w:sz w:val="16"/>
          <w:szCs w:val="16"/>
        </w:rPr>
        <w:t>Росреестра</w:t>
      </w:r>
      <w:proofErr w:type="spellEnd"/>
    </w:p>
    <w:p w:rsidR="00B249B8" w:rsidRDefault="00120130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мая 2021 г. № П/0216</w:t>
      </w:r>
    </w:p>
    <w:p w:rsidR="006B420C" w:rsidRPr="00763FFE" w:rsidRDefault="006B420C" w:rsidP="00E34DD7"/>
    <w:tbl>
      <w:tblPr>
        <w:tblW w:w="4661" w:type="dxa"/>
        <w:tblInd w:w="55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</w:tblGrid>
      <w:tr w:rsidR="00120130" w:rsidRPr="00763FFE" w:rsidTr="00120130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130" w:rsidRPr="00763FFE" w:rsidRDefault="00BB59D2" w:rsidP="00BB59D2">
            <w:pPr>
              <w:jc w:val="center"/>
            </w:pPr>
            <w:proofErr w:type="spellStart"/>
            <w:r>
              <w:t>Карачаево</w:t>
            </w:r>
            <w:proofErr w:type="spellEnd"/>
            <w:r>
              <w:t xml:space="preserve"> –Черкесское г</w:t>
            </w:r>
            <w:bookmarkStart w:id="0" w:name="_GoBack"/>
            <w:bookmarkEnd w:id="0"/>
            <w:r>
              <w:t>осударственное бюджетное учреждение «Республиканский кадастровый центр»</w:t>
            </w:r>
          </w:p>
        </w:tc>
      </w:tr>
      <w:tr w:rsidR="00120130" w:rsidRPr="00691265" w:rsidTr="00120130"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iCs/>
                <w:sz w:val="14"/>
                <w:szCs w:val="14"/>
              </w:rPr>
              <w:t xml:space="preserve"> созданного</w:t>
            </w:r>
          </w:p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субъектом Рос</w:t>
            </w:r>
            <w:r>
              <w:rPr>
                <w:iCs/>
                <w:sz w:val="14"/>
                <w:szCs w:val="14"/>
              </w:rPr>
              <w:t>сийской Федерации и наделенного полномочиями,</w:t>
            </w:r>
          </w:p>
          <w:p w:rsidR="00120130" w:rsidRPr="00691265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связанными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20130">
              <w:rPr>
                <w:iCs/>
                <w:sz w:val="14"/>
                <w:szCs w:val="14"/>
              </w:rPr>
              <w:t>с определением кадастровой стоимости)</w:t>
            </w:r>
          </w:p>
        </w:tc>
      </w:tr>
    </w:tbl>
    <w:p w:rsidR="00120130" w:rsidRDefault="00120130" w:rsidP="00E34DD7"/>
    <w:p w:rsidR="00120130" w:rsidRPr="00763FFE" w:rsidRDefault="00120130" w:rsidP="00E34DD7"/>
    <w:p w:rsidR="00182990" w:rsidRPr="00480ACC" w:rsidRDefault="00120130" w:rsidP="00182990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:rsidR="00100593" w:rsidRDefault="00100593" w:rsidP="00E34DD7"/>
    <w:p w:rsidR="00120130" w:rsidRDefault="00120130" w:rsidP="00E34DD7"/>
    <w:p w:rsidR="00120130" w:rsidRDefault="00120130" w:rsidP="00120130">
      <w:pPr>
        <w:jc w:val="right"/>
      </w:pPr>
      <w:r w:rsidRPr="00120130">
        <w:t>Раздел 1</w:t>
      </w:r>
    </w:p>
    <w:p w:rsidR="00100593" w:rsidRDefault="00100593" w:rsidP="00E34DD7"/>
    <w:p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</w:t>
      </w:r>
    </w:p>
    <w:p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заявителе</w:t>
      </w:r>
      <w:r w:rsidR="00440C95">
        <w:rPr>
          <w:sz w:val="26"/>
          <w:szCs w:val="26"/>
          <w:lang w:val="en-US"/>
        </w:rPr>
        <w:t xml:space="preserve"> </w:t>
      </w:r>
      <w:r w:rsidRPr="00120130">
        <w:rPr>
          <w:sz w:val="26"/>
          <w:szCs w:val="26"/>
        </w:rPr>
        <w:t>(представителе заявителя)</w:t>
      </w:r>
    </w:p>
    <w:p w:rsidR="00120130" w:rsidRDefault="00120130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812"/>
        <w:gridCol w:w="3415"/>
        <w:gridCol w:w="168"/>
        <w:gridCol w:w="2268"/>
        <w:gridCol w:w="210"/>
      </w:tblGrid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№</w:t>
            </w:r>
          </w:p>
          <w:p w:rsidR="00120130" w:rsidRPr="00377413" w:rsidRDefault="00120130" w:rsidP="0012013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Значение</w:t>
            </w:r>
            <w:r w:rsidR="00362A5E">
              <w:t xml:space="preserve"> </w:t>
            </w:r>
            <w:r w:rsidRPr="00120130">
              <w:t>(описание)</w:t>
            </w:r>
            <w:r w:rsidR="00362A5E">
              <w:t xml:space="preserve"> </w:t>
            </w:r>
            <w:r w:rsidRPr="00120130">
              <w:t>характеристики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(последнее —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lastRenderedPageBreak/>
              <w:t>2.3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физического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EF40DF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EF40DF" w:rsidP="00EF40DF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0B2D1C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0B2D1C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737125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4" w:type="dxa"/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168" w:type="dxa"/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</w:tr>
      <w:tr w:rsidR="000B2D1C" w:rsidRPr="000B2D1C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20130" w:rsidRDefault="00120130" w:rsidP="00E34DD7"/>
    <w:p w:rsidR="000B2D1C" w:rsidRDefault="000B2D1C" w:rsidP="00E34DD7"/>
    <w:p w:rsidR="00252262" w:rsidRDefault="00252262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0B2D1C" w:rsidRPr="00763FFE" w:rsidTr="000B2D1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0B2D1C" w:rsidRPr="00763FFE" w:rsidRDefault="000B2D1C" w:rsidP="001D7412">
            <w:pPr>
              <w:jc w:val="center"/>
            </w:pPr>
          </w:p>
        </w:tc>
      </w:tr>
      <w:tr w:rsidR="000B2D1C" w:rsidRPr="00691265" w:rsidTr="000B2D1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0B2D1C" w:rsidRPr="00691265" w:rsidRDefault="000B2D1C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D7412" w:rsidRPr="00763FFE" w:rsidRDefault="001D7412" w:rsidP="00E34DD7"/>
    <w:p w:rsidR="0027466E" w:rsidRPr="0027466E" w:rsidRDefault="000B2D1C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252262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0B2D1C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252262" w:rsidRDefault="00252262" w:rsidP="00362A5E">
            <w:pPr>
              <w:ind w:left="57" w:right="57"/>
            </w:pPr>
          </w:p>
          <w:p w:rsidR="00252262" w:rsidRPr="00362A5E" w:rsidRDefault="00252262" w:rsidP="00362A5E">
            <w:pPr>
              <w:ind w:left="57" w:right="57"/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4" w:type="dxa"/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182" w:type="dxa"/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7466E" w:rsidRDefault="0027466E" w:rsidP="0027466E"/>
    <w:p w:rsidR="00C95C6F" w:rsidRDefault="00C95C6F" w:rsidP="00E34DD7"/>
    <w:p w:rsidR="00362A5E" w:rsidRDefault="00362A5E" w:rsidP="00362A5E">
      <w:pPr>
        <w:jc w:val="right"/>
      </w:pPr>
      <w:r w:rsidRPr="00362A5E">
        <w:t>Раздел 2</w:t>
      </w:r>
    </w:p>
    <w:p w:rsidR="00362A5E" w:rsidRDefault="00362A5E" w:rsidP="00E34DD7"/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</w:t>
      </w:r>
    </w:p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(для земельного участка)</w:t>
      </w:r>
    </w:p>
    <w:p w:rsidR="00362A5E" w:rsidRDefault="00362A5E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№</w:t>
            </w:r>
          </w:p>
          <w:p w:rsidR="00362A5E" w:rsidRPr="00377413" w:rsidRDefault="00362A5E" w:rsidP="00362A5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Значение</w:t>
            </w:r>
            <w:r>
              <w:t xml:space="preserve"> </w:t>
            </w:r>
            <w:r w:rsidRPr="00120130">
              <w:t>(описание)</w:t>
            </w:r>
            <w:r>
              <w:t xml:space="preserve"> </w:t>
            </w:r>
            <w:r w:rsidRPr="00120130">
              <w:t>характеристики</w:t>
            </w:r>
            <w:r>
              <w:t xml:space="preserve"> (если значение (описание) не заявляется,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252262">
            <w:pPr>
              <w:ind w:left="57" w:right="57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</w:t>
            </w:r>
            <w:r w:rsidR="00252262">
              <w:t> декларации, в </w:t>
            </w:r>
            <w:r>
              <w:t>соответствии с разделом 4 декларации</w:t>
            </w: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</w:tbl>
    <w:p w:rsidR="00252262" w:rsidRDefault="00252262"/>
    <w:p w:rsidR="00252262" w:rsidRDefault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Pr="00252262" w:rsidRDefault="00252262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362A5E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252262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362A5E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полностью или частично расположен в границах зоны с 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расположен в границах особо охраняемой природной территории, охотничьих угодий, лесничеств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расположен в 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8D5A8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наличии/отсутствии подъездных путей, обеспечивающих непосредственный доступ к земельному участку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</w:tbl>
    <w:p w:rsidR="00252262" w:rsidRDefault="00252262" w:rsidP="00252262"/>
    <w:p w:rsidR="00252262" w:rsidRDefault="00252262" w:rsidP="00252262"/>
    <w:p w:rsidR="00122A2D" w:rsidRDefault="00122A2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252262" w:rsidRDefault="00252262" w:rsidP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 соответствующем земельном участке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737125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сетей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газораспределения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которым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объект</w:t>
            </w:r>
            <w:r>
              <w:t xml:space="preserve"> </w:t>
            </w:r>
            <w:r w:rsidRPr="00737125">
              <w:rPr>
                <w:rFonts w:hint="eastAsia"/>
              </w:rPr>
              <w:t>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сети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которой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возможно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централизованного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централизованного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</w:tbl>
    <w:p w:rsidR="008D5A86" w:rsidRPr="00440C95" w:rsidRDefault="008D5A86"/>
    <w:p w:rsidR="008D5A86" w:rsidRPr="00440C95" w:rsidRDefault="008D5A86"/>
    <w:p w:rsidR="008D5A86" w:rsidRDefault="008D5A86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8D5A86" w:rsidRPr="00763FFE" w:rsidTr="008D5A8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8D5A86" w:rsidRPr="00763FFE" w:rsidRDefault="008D5A86" w:rsidP="008D5A86">
            <w:pPr>
              <w:jc w:val="center"/>
            </w:pPr>
          </w:p>
        </w:tc>
      </w:tr>
      <w:tr w:rsidR="008D5A86" w:rsidRPr="00691265" w:rsidTr="008D5A8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8D5A86" w:rsidRPr="00691265" w:rsidRDefault="008D5A86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8D5A86" w:rsidRPr="008D5A86" w:rsidRDefault="008D5A86">
      <w:pPr>
        <w:rPr>
          <w:sz w:val="2"/>
          <w:szCs w:val="2"/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lastRenderedPageBreak/>
              <w:t>13.4.2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теплоснабжения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Наличие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централизованного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</w:t>
            </w:r>
            <w:r w:rsidRPr="008D5A86">
              <w:t xml:space="preserve"> </w:t>
            </w:r>
            <w:r>
              <w:t>от ближайшего водного объекта</w:t>
            </w:r>
            <w:r w:rsidRPr="008D5A86">
              <w:t xml:space="preserve"> </w:t>
            </w:r>
            <w:r>
              <w:t>(в метрах), его тип</w:t>
            </w:r>
            <w:r w:rsidRPr="008D5A86">
              <w:t xml:space="preserve"> </w:t>
            </w:r>
            <w:r>
              <w:t>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Удаленность земельного участка от железнодорож</w:t>
            </w:r>
            <w:r w:rsidR="00440C95">
              <w:t>ных вокзалов/</w:t>
            </w:r>
            <w:r>
              <w:t>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использования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0B2D1C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52262" w:rsidRDefault="00252262" w:rsidP="00252262"/>
    <w:p w:rsidR="00252262" w:rsidRDefault="00252262" w:rsidP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Default="00252262" w:rsidP="008D5A86">
      <w:pPr>
        <w:jc w:val="right"/>
      </w:pPr>
      <w:r>
        <w:br w:type="page"/>
      </w:r>
      <w:r w:rsidR="008D5A86" w:rsidRPr="008D5A86">
        <w:lastRenderedPageBreak/>
        <w:t>Раздел 3</w:t>
      </w:r>
    </w:p>
    <w:p w:rsidR="008D5A86" w:rsidRDefault="008D5A86"/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(для здания, помещения, сооружения, объекта незавершенного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 xml:space="preserve">строительства, </w:t>
      </w:r>
      <w:proofErr w:type="spellStart"/>
      <w:r w:rsidRPr="008D5A86">
        <w:rPr>
          <w:sz w:val="26"/>
          <w:szCs w:val="26"/>
        </w:rPr>
        <w:t>машино</w:t>
      </w:r>
      <w:proofErr w:type="spellEnd"/>
      <w:r w:rsidRPr="008D5A86">
        <w:rPr>
          <w:sz w:val="26"/>
          <w:szCs w:val="26"/>
        </w:rPr>
        <w:t>-места)</w:t>
      </w:r>
    </w:p>
    <w:p w:rsidR="008D5A86" w:rsidRDefault="008D5A86"/>
    <w:p w:rsidR="008D5A86" w:rsidRPr="00252262" w:rsidRDefault="008D5A8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8D5A86" w:rsidP="008D5A86">
            <w:pPr>
              <w:ind w:left="57" w:right="57"/>
              <w:jc w:val="center"/>
            </w:pPr>
            <w:r>
              <w:t>№</w:t>
            </w:r>
          </w:p>
          <w:p w:rsidR="008D5A86" w:rsidRDefault="008D5A86" w:rsidP="008D5A8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8D5A86" w:rsidP="008D5A86">
            <w:pPr>
              <w:ind w:left="57" w:right="57"/>
              <w:jc w:val="center"/>
            </w:pPr>
            <w:r w:rsidRPr="008D5A86">
              <w:t>Наименование характеристики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EB191B" w:rsidP="008D5A86">
            <w:pPr>
              <w:ind w:left="57" w:right="57"/>
              <w:jc w:val="center"/>
            </w:pPr>
            <w:r w:rsidRPr="00EB191B">
              <w:t>Значение</w:t>
            </w:r>
            <w:r>
              <w:t xml:space="preserve"> </w:t>
            </w:r>
            <w:r w:rsidRPr="00EB191B">
              <w:t>(описание)</w:t>
            </w:r>
            <w:r>
              <w:t xml:space="preserve"> </w:t>
            </w:r>
            <w:r w:rsidRPr="00EB191B">
              <w:t>характеристики</w:t>
            </w:r>
            <w:r>
              <w:t xml:space="preserve"> </w:t>
            </w:r>
            <w:r w:rsidRPr="00EB191B">
              <w:t>(если значение (описание)</w:t>
            </w:r>
            <w:r>
              <w:t xml:space="preserve"> </w:t>
            </w:r>
            <w:r w:rsidRPr="00EB191B">
              <w:t>не заявляется,</w:t>
            </w:r>
            <w:r>
              <w:t xml:space="preserve"> </w:t>
            </w:r>
            <w:r w:rsidRPr="00EB191B">
              <w:t>соответствующие ему пункты</w:t>
            </w:r>
            <w:r>
              <w:t xml:space="preserve"> </w:t>
            </w:r>
            <w:r w:rsidRPr="00EB191B">
              <w:t>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EB191B">
            <w:pPr>
              <w:ind w:left="57" w:right="57"/>
              <w:jc w:val="center"/>
            </w:pPr>
            <w:r w:rsidRPr="00EB191B">
              <w:t>Порядковый номер</w:t>
            </w:r>
            <w:r>
              <w:t xml:space="preserve"> </w:t>
            </w:r>
            <w:r w:rsidRPr="00EB191B">
              <w:t>документа</w:t>
            </w:r>
            <w:r>
              <w:t xml:space="preserve"> </w:t>
            </w:r>
            <w:r w:rsidRPr="00EB191B">
              <w:t>(копии</w:t>
            </w:r>
            <w:r>
              <w:t xml:space="preserve"> </w:t>
            </w:r>
            <w:r w:rsidRPr="00EB191B">
              <w:t>документа)</w:t>
            </w:r>
            <w:r>
              <w:t>/</w:t>
            </w:r>
            <w:r w:rsidRPr="00EB191B">
              <w:t>материала,</w:t>
            </w:r>
            <w:r>
              <w:t xml:space="preserve"> </w:t>
            </w:r>
            <w:r w:rsidRPr="00EB191B">
              <w:t>подтверждающего</w:t>
            </w:r>
            <w:r>
              <w:t xml:space="preserve">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EB191B" w:rsidP="00362A5E">
            <w:pPr>
              <w:ind w:left="57" w:right="57"/>
            </w:pPr>
            <w:r w:rsidRPr="00EB191B">
              <w:t>Вид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5B3D26" w:rsidRDefault="005B3D2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lastRenderedPageBreak/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Материал основных несущих конструкций, перекрытий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проведения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проведения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Вид или виды разрешенного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Процент физического износа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B3D26" w:rsidRDefault="005B3D26"/>
    <w:p w:rsidR="005B3D26" w:rsidRDefault="005B3D26" w:rsidP="005B3D26"/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подключения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F51EC" w:rsidRDefault="005F51EC"/>
    <w:p w:rsidR="005F51EC" w:rsidRDefault="005F51EC" w:rsidP="005F51EC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F51EC" w:rsidRPr="00763FFE" w:rsidTr="005F51E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F51EC" w:rsidRPr="00763FFE" w:rsidRDefault="005F51EC" w:rsidP="005F51EC">
            <w:pPr>
              <w:jc w:val="center"/>
            </w:pPr>
          </w:p>
        </w:tc>
      </w:tr>
      <w:tr w:rsidR="005F51EC" w:rsidRPr="00691265" w:rsidTr="005F51E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F51EC" w:rsidRPr="00691265" w:rsidRDefault="005F51EC" w:rsidP="005F51EC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F51EC" w:rsidRPr="005F51EC" w:rsidRDefault="005F51EC" w:rsidP="005F51EC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Иные характеристики объекта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5F51EC">
            <w:pPr>
              <w:ind w:left="57" w:right="57"/>
              <w:jc w:val="center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</w:tr>
      <w:tr w:rsidR="005F51EC" w:rsidRPr="000B2D1C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EB191B" w:rsidRDefault="00EB191B" w:rsidP="00E34DD7"/>
    <w:p w:rsidR="005F51EC" w:rsidRDefault="005F51EC" w:rsidP="00E34DD7"/>
    <w:p w:rsidR="005B3D26" w:rsidRDefault="005F51EC" w:rsidP="005F51EC">
      <w:pPr>
        <w:jc w:val="right"/>
      </w:pPr>
      <w:r w:rsidRPr="005F51EC">
        <w:t>Раздел 4</w:t>
      </w:r>
    </w:p>
    <w:p w:rsidR="005F51EC" w:rsidRDefault="005F51EC" w:rsidP="005B3D26"/>
    <w:p w:rsid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:rsidR="005F51EC" w:rsidRP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прилагаемых к декларации</w:t>
      </w:r>
    </w:p>
    <w:p w:rsidR="005F51EC" w:rsidRDefault="005F51EC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№</w:t>
            </w:r>
          </w:p>
          <w:p w:rsidR="005F51EC" w:rsidRDefault="005F51EC" w:rsidP="005F51E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:rsidR="005F51EC" w:rsidRDefault="005F51EC" w:rsidP="005F51EC">
            <w:pPr>
              <w:ind w:left="57" w:right="57"/>
              <w:jc w:val="center"/>
            </w:pPr>
            <w:r w:rsidRPr="005F51EC">
              <w:t>и материалов,</w:t>
            </w:r>
            <w:r>
              <w:t xml:space="preserve"> </w:t>
            </w:r>
            <w:r w:rsidRPr="005F51EC">
              <w:t>прилагаемых к декларации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5F51EC" w:rsidRDefault="005F51EC" w:rsidP="005F51EC">
            <w:pPr>
              <w:ind w:left="57" w:right="57"/>
            </w:pPr>
          </w:p>
        </w:tc>
      </w:tr>
      <w:tr w:rsidR="00122A2D" w:rsidRPr="00377413" w:rsidTr="00EC69B0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377413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40" w:type="dxa"/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0B2D1C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5F51EC" w:rsidRDefault="005F51EC" w:rsidP="005B3D26"/>
    <w:p w:rsidR="00122A2D" w:rsidRDefault="00122A2D" w:rsidP="005B3D26"/>
    <w:p w:rsidR="005F51EC" w:rsidRDefault="005F51EC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5B3D26" w:rsidP="005B3D26">
            <w:pPr>
              <w:jc w:val="center"/>
            </w:pP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sectPr w:rsidR="005B3D26" w:rsidRPr="00763FFE" w:rsidSect="00120130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9B" w:rsidRDefault="00421E9B">
      <w:r>
        <w:separator/>
      </w:r>
    </w:p>
  </w:endnote>
  <w:endnote w:type="continuationSeparator" w:id="0">
    <w:p w:rsidR="00421E9B" w:rsidRDefault="004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9B" w:rsidRDefault="00421E9B">
      <w:r>
        <w:separator/>
      </w:r>
    </w:p>
  </w:footnote>
  <w:footnote w:type="continuationSeparator" w:id="0">
    <w:p w:rsidR="00421E9B" w:rsidRDefault="0042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EC" w:rsidRPr="004949EC" w:rsidRDefault="005F51E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D1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0130"/>
    <w:rsid w:val="00122A2D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1E9B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5F51E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7125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59D2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191B"/>
    <w:rsid w:val="00EB5822"/>
    <w:rsid w:val="00EC1C74"/>
    <w:rsid w:val="00ED60C3"/>
    <w:rsid w:val="00ED6521"/>
    <w:rsid w:val="00EE0C9A"/>
    <w:rsid w:val="00EE5420"/>
    <w:rsid w:val="00EF4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755D"/>
  <w14:defaultImageDpi w14:val="0"/>
  <w15:docId w15:val="{A3AFA954-56DA-4346-B6DB-4945A12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BF37-0187-44A6-BAF7-2C56A9B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</cp:lastModifiedBy>
  <cp:revision>8</cp:revision>
  <cp:lastPrinted>2013-05-29T10:53:00Z</cp:lastPrinted>
  <dcterms:created xsi:type="dcterms:W3CDTF">2021-06-02T05:54:00Z</dcterms:created>
  <dcterms:modified xsi:type="dcterms:W3CDTF">2022-09-07T08:12:00Z</dcterms:modified>
</cp:coreProperties>
</file>